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C5A888" w14:textId="1B362E0D" w:rsidR="00A7538D" w:rsidRPr="005A1A7F" w:rsidRDefault="00A7538D" w:rsidP="00A7538D">
      <w:pPr>
        <w:jc w:val="center"/>
        <w:rPr>
          <w:b/>
          <w:sz w:val="28"/>
          <w:szCs w:val="28"/>
        </w:rPr>
      </w:pPr>
      <w:r w:rsidRPr="00E95D96">
        <w:rPr>
          <w:b/>
          <w:sz w:val="28"/>
        </w:rPr>
        <w:t>Karta przedmiotu</w:t>
      </w:r>
      <w:r w:rsidR="005A1A7F" w:rsidRPr="005A1A7F">
        <w:rPr>
          <w:b/>
          <w:sz w:val="28"/>
          <w:szCs w:val="28"/>
        </w:rPr>
        <w:t>:</w:t>
      </w:r>
      <w:r w:rsidR="005A1A7F" w:rsidRPr="005A1A7F">
        <w:rPr>
          <w:rFonts w:eastAsia="Times New Roman"/>
          <w:b/>
          <w:bCs/>
          <w:sz w:val="28"/>
          <w:szCs w:val="28"/>
        </w:rPr>
        <w:t xml:space="preserve"> </w:t>
      </w:r>
      <w:r w:rsidR="005A1A7F" w:rsidRPr="005A1A7F">
        <w:rPr>
          <w:rFonts w:eastAsia="Times New Roman"/>
          <w:b/>
          <w:bCs/>
          <w:sz w:val="28"/>
          <w:szCs w:val="28"/>
        </w:rPr>
        <w:t>Choroby zakaźne</w:t>
      </w:r>
    </w:p>
    <w:p w14:paraId="16DF249A" w14:textId="577AC2BD" w:rsidR="00A7538D" w:rsidRPr="005A1A7F" w:rsidRDefault="00A7538D" w:rsidP="00A7538D">
      <w:pPr>
        <w:jc w:val="center"/>
        <w:rPr>
          <w:b/>
          <w:sz w:val="20"/>
          <w:szCs w:val="20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A7538D" w:rsidRPr="00442D3F" w14:paraId="5847C60F" w14:textId="77777777" w:rsidTr="006122F5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098BEE75" w14:textId="77777777" w:rsidR="00A7538D" w:rsidRPr="00442D3F" w:rsidRDefault="00A7538D" w:rsidP="006122F5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A7538D" w:rsidRPr="00442D3F" w14:paraId="40BA1082" w14:textId="77777777" w:rsidTr="006122F5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4861932" w14:textId="77777777" w:rsidR="00A7538D" w:rsidRPr="00FD14BF" w:rsidRDefault="00A7538D" w:rsidP="00F4037B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1. Kierunek studiów:</w:t>
            </w:r>
            <w:r w:rsidR="00C17D2F" w:rsidRPr="00FD14BF">
              <w:rPr>
                <w:sz w:val="24"/>
                <w:szCs w:val="24"/>
              </w:rPr>
              <w:t xml:space="preserve"> Lekarsk</w:t>
            </w:r>
            <w:r w:rsidR="00F4037B" w:rsidRPr="00FD14BF">
              <w:rPr>
                <w:sz w:val="24"/>
                <w:szCs w:val="24"/>
              </w:rPr>
              <w:t>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378174A6" w14:textId="77777777" w:rsidR="00A7538D" w:rsidRPr="00FD14BF" w:rsidRDefault="00A7538D" w:rsidP="006122F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2. Poziom kształcenia:</w:t>
            </w:r>
            <w:r w:rsidRPr="00FD14BF">
              <w:rPr>
                <w:sz w:val="24"/>
                <w:szCs w:val="24"/>
              </w:rPr>
              <w:t xml:space="preserve"> </w:t>
            </w:r>
            <w:r w:rsidR="002B7CCD" w:rsidRPr="00FD14BF">
              <w:rPr>
                <w:sz w:val="24"/>
                <w:szCs w:val="24"/>
              </w:rPr>
              <w:t>J</w:t>
            </w:r>
            <w:r w:rsidR="00C17D2F" w:rsidRPr="00FD14BF">
              <w:rPr>
                <w:sz w:val="24"/>
                <w:szCs w:val="24"/>
              </w:rPr>
              <w:t>ednolite studia magisterskie</w:t>
            </w:r>
          </w:p>
          <w:p w14:paraId="7C64C3D7" w14:textId="77777777" w:rsidR="00A7538D" w:rsidRPr="00FD14BF" w:rsidRDefault="00A7538D" w:rsidP="006122F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3. Forma studiów:</w:t>
            </w:r>
            <w:r w:rsidRPr="00FD14BF">
              <w:rPr>
                <w:sz w:val="24"/>
                <w:szCs w:val="24"/>
              </w:rPr>
              <w:t xml:space="preserve"> </w:t>
            </w:r>
            <w:r w:rsidR="00B116EA" w:rsidRPr="00FD14BF">
              <w:rPr>
                <w:sz w:val="24"/>
                <w:szCs w:val="24"/>
              </w:rPr>
              <w:t>S</w:t>
            </w:r>
            <w:r w:rsidR="002B7CCD" w:rsidRPr="00FD14BF">
              <w:rPr>
                <w:sz w:val="24"/>
                <w:szCs w:val="24"/>
              </w:rPr>
              <w:t>tacjonarne</w:t>
            </w:r>
            <w:r w:rsidR="00F4037B" w:rsidRPr="00FD14BF">
              <w:rPr>
                <w:sz w:val="24"/>
                <w:szCs w:val="24"/>
              </w:rPr>
              <w:t>/Niestacjonarne</w:t>
            </w:r>
          </w:p>
        </w:tc>
      </w:tr>
      <w:tr w:rsidR="00A7538D" w:rsidRPr="00442D3F" w14:paraId="6AEDAD47" w14:textId="77777777" w:rsidTr="006122F5">
        <w:tc>
          <w:tcPr>
            <w:tcW w:w="4192" w:type="dxa"/>
            <w:gridSpan w:val="2"/>
          </w:tcPr>
          <w:p w14:paraId="3D181961" w14:textId="39BDC28F" w:rsidR="00A7538D" w:rsidRPr="00016339" w:rsidRDefault="00A7538D" w:rsidP="006122F5">
            <w:pPr>
              <w:pStyle w:val="Akapitzlist"/>
              <w:spacing w:after="0" w:line="240" w:lineRule="auto"/>
              <w:ind w:left="0"/>
              <w:rPr>
                <w:b/>
                <w:color w:val="000000" w:themeColor="text1"/>
                <w:sz w:val="24"/>
                <w:szCs w:val="24"/>
              </w:rPr>
            </w:pPr>
            <w:r w:rsidRPr="00016339">
              <w:rPr>
                <w:b/>
                <w:color w:val="000000" w:themeColor="text1"/>
                <w:sz w:val="24"/>
                <w:szCs w:val="24"/>
              </w:rPr>
              <w:t>4. Rok:</w:t>
            </w:r>
            <w:r w:rsidRPr="00016339">
              <w:rPr>
                <w:color w:val="000000" w:themeColor="text1"/>
                <w:sz w:val="24"/>
                <w:szCs w:val="24"/>
              </w:rPr>
              <w:t xml:space="preserve"> </w:t>
            </w:r>
            <w:r w:rsidR="00F4106B" w:rsidRPr="00016339">
              <w:rPr>
                <w:color w:val="000000" w:themeColor="text1"/>
                <w:sz w:val="24"/>
                <w:szCs w:val="24"/>
              </w:rPr>
              <w:t>IV</w:t>
            </w:r>
          </w:p>
        </w:tc>
        <w:tc>
          <w:tcPr>
            <w:tcW w:w="5500" w:type="dxa"/>
            <w:gridSpan w:val="3"/>
          </w:tcPr>
          <w:p w14:paraId="60926305" w14:textId="77777777" w:rsidR="00A7538D" w:rsidRPr="00016339" w:rsidRDefault="00A7538D" w:rsidP="006122F5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016339">
              <w:rPr>
                <w:b/>
                <w:color w:val="000000" w:themeColor="text1"/>
                <w:sz w:val="24"/>
                <w:szCs w:val="24"/>
              </w:rPr>
              <w:t xml:space="preserve">5. Semestr: </w:t>
            </w:r>
            <w:r w:rsidR="000059AB" w:rsidRPr="0001633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059AB" w:rsidRPr="00016339">
              <w:rPr>
                <w:color w:val="000000" w:themeColor="text1"/>
                <w:sz w:val="24"/>
                <w:szCs w:val="24"/>
              </w:rPr>
              <w:t>Zgodnie z harmonogramem</w:t>
            </w:r>
          </w:p>
        </w:tc>
      </w:tr>
      <w:tr w:rsidR="00A7538D" w:rsidRPr="00442D3F" w14:paraId="70912B03" w14:textId="77777777" w:rsidTr="006122F5">
        <w:tc>
          <w:tcPr>
            <w:tcW w:w="9692" w:type="dxa"/>
            <w:gridSpan w:val="5"/>
          </w:tcPr>
          <w:p w14:paraId="3B1D5D4D" w14:textId="77777777" w:rsidR="00A7538D" w:rsidRPr="00016339" w:rsidRDefault="00A7538D" w:rsidP="005B33BC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016339">
              <w:rPr>
                <w:b/>
                <w:color w:val="000000" w:themeColor="text1"/>
                <w:sz w:val="24"/>
                <w:szCs w:val="24"/>
              </w:rPr>
              <w:t>6. Nazwa przedmiotu:</w:t>
            </w:r>
            <w:r w:rsidRPr="00016339">
              <w:rPr>
                <w:color w:val="000000" w:themeColor="text1"/>
                <w:sz w:val="24"/>
                <w:szCs w:val="24"/>
              </w:rPr>
              <w:t xml:space="preserve"> </w:t>
            </w:r>
            <w:r w:rsidR="00533FDE" w:rsidRPr="00016339">
              <w:rPr>
                <w:color w:val="000000" w:themeColor="text1"/>
                <w:sz w:val="24"/>
                <w:szCs w:val="24"/>
              </w:rPr>
              <w:t xml:space="preserve"> </w:t>
            </w:r>
            <w:r w:rsidR="005B33BC" w:rsidRPr="005A1A7F">
              <w:rPr>
                <w:rFonts w:eastAsia="Times New Roman"/>
                <w:b/>
                <w:bCs/>
                <w:sz w:val="24"/>
                <w:szCs w:val="24"/>
              </w:rPr>
              <w:t>Choroby zakaźne</w:t>
            </w:r>
          </w:p>
        </w:tc>
      </w:tr>
      <w:tr w:rsidR="00A7538D" w:rsidRPr="00442D3F" w14:paraId="0E7C5EF7" w14:textId="77777777" w:rsidTr="006122F5">
        <w:tc>
          <w:tcPr>
            <w:tcW w:w="9692" w:type="dxa"/>
            <w:gridSpan w:val="5"/>
          </w:tcPr>
          <w:p w14:paraId="0C2BFC57" w14:textId="77777777" w:rsidR="00A7538D" w:rsidRPr="00016339" w:rsidRDefault="00A7538D" w:rsidP="006122F5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016339">
              <w:rPr>
                <w:b/>
                <w:color w:val="000000" w:themeColor="text1"/>
                <w:sz w:val="24"/>
                <w:szCs w:val="24"/>
              </w:rPr>
              <w:t>7. Status przedmiotu:</w:t>
            </w:r>
            <w:r w:rsidRPr="00016339">
              <w:rPr>
                <w:color w:val="000000" w:themeColor="text1"/>
                <w:sz w:val="24"/>
                <w:szCs w:val="24"/>
              </w:rPr>
              <w:t xml:space="preserve"> </w:t>
            </w:r>
            <w:r w:rsidR="00C17D2F" w:rsidRPr="00016339">
              <w:rPr>
                <w:color w:val="000000" w:themeColor="text1"/>
                <w:sz w:val="24"/>
                <w:szCs w:val="24"/>
              </w:rPr>
              <w:t xml:space="preserve"> Obowiązkowy</w:t>
            </w:r>
          </w:p>
        </w:tc>
      </w:tr>
      <w:tr w:rsidR="00A7538D" w:rsidRPr="00442D3F" w14:paraId="330D8C38" w14:textId="77777777" w:rsidTr="006122F5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2F5A3770" w14:textId="42C0B3A2" w:rsidR="00F45C89" w:rsidRPr="00016339" w:rsidRDefault="00A7538D" w:rsidP="005A1A7F">
            <w:pPr>
              <w:pStyle w:val="Akapitzlist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016339">
              <w:rPr>
                <w:b/>
                <w:color w:val="000000" w:themeColor="text1"/>
                <w:sz w:val="24"/>
                <w:szCs w:val="24"/>
              </w:rPr>
              <w:t>8. </w:t>
            </w:r>
            <w:r w:rsidRPr="00016339">
              <w:rPr>
                <w:b/>
                <w:bCs/>
                <w:color w:val="000000" w:themeColor="text1"/>
                <w:sz w:val="24"/>
                <w:szCs w:val="24"/>
              </w:rPr>
              <w:t>Treści programowe przedmiotu i przypisane do nich efekty uczenia się</w:t>
            </w:r>
          </w:p>
        </w:tc>
      </w:tr>
      <w:tr w:rsidR="00A7538D" w:rsidRPr="00442D3F" w14:paraId="675E3539" w14:textId="77777777" w:rsidTr="006122F5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29C91397" w14:textId="44BD3D65" w:rsidR="00A7538D" w:rsidRDefault="00511DBE" w:rsidP="006122F5">
            <w:pPr>
              <w:spacing w:after="0" w:line="240" w:lineRule="auto"/>
            </w:pPr>
            <w:r>
              <w:t xml:space="preserve">Zasady postępowania w przypadku wykrycia choroby zakaźnej; </w:t>
            </w:r>
            <w:r w:rsidR="00693E6B">
              <w:t>objawy, diagnostyka różnicowa i leczenie wybranych chorób zakaźnych</w:t>
            </w:r>
            <w:r w:rsidR="005D7316">
              <w:t>:</w:t>
            </w:r>
            <w:r w:rsidR="00693E6B">
              <w:t xml:space="preserve"> zakażenia wirusami </w:t>
            </w:r>
            <w:proofErr w:type="spellStart"/>
            <w:r w:rsidR="00693E6B">
              <w:t>hepatotropowymi</w:t>
            </w:r>
            <w:proofErr w:type="spellEnd"/>
            <w:r w:rsidR="005D7316">
              <w:t xml:space="preserve">, </w:t>
            </w:r>
            <w:r w:rsidR="00693E6B">
              <w:t xml:space="preserve"> AIDS</w:t>
            </w:r>
            <w:r w:rsidR="005D7316">
              <w:t>,</w:t>
            </w:r>
            <w:r w:rsidR="00693E6B">
              <w:t xml:space="preserve"> wybrane choroby odzwierzęce</w:t>
            </w:r>
            <w:r w:rsidR="005D7316">
              <w:t>,</w:t>
            </w:r>
            <w:r w:rsidR="00693E6B">
              <w:t xml:space="preserve"> wybrane choroby </w:t>
            </w:r>
            <w:proofErr w:type="spellStart"/>
            <w:r w:rsidR="00693E6B">
              <w:t>odkleszczowe</w:t>
            </w:r>
            <w:proofErr w:type="spellEnd"/>
            <w:r w:rsidR="005D7316">
              <w:t>,</w:t>
            </w:r>
            <w:r w:rsidR="00693E6B">
              <w:t xml:space="preserve"> wybrane choroby wysypkowe</w:t>
            </w:r>
            <w:r w:rsidR="005D7316">
              <w:t>,</w:t>
            </w:r>
            <w:r w:rsidR="00693E6B">
              <w:t xml:space="preserve"> </w:t>
            </w:r>
            <w:r w:rsidR="005D7316">
              <w:t xml:space="preserve">najczęstsze choroby pasożytnicze, </w:t>
            </w:r>
            <w:r w:rsidR="00693E6B">
              <w:t>wybrane choroby tropikalne</w:t>
            </w:r>
            <w:r w:rsidR="005D7316">
              <w:t>,</w:t>
            </w:r>
            <w:r w:rsidR="00693E6B">
              <w:t xml:space="preserve"> </w:t>
            </w:r>
            <w:r w:rsidR="005D7316">
              <w:t xml:space="preserve">wybrane zakażenia prenatalne, </w:t>
            </w:r>
            <w:r w:rsidR="00693E6B">
              <w:t>posocznica</w:t>
            </w:r>
            <w:r w:rsidR="005D7316">
              <w:t>,</w:t>
            </w:r>
            <w:r w:rsidR="00693E6B">
              <w:t xml:space="preserve"> zakażenia szpitalne; limfadenopatie; gorączki o nieustalonej etiologii; </w:t>
            </w:r>
            <w:r w:rsidR="00A0644A">
              <w:t xml:space="preserve">wskazania do wykonania biopsji wątroby i punkcji lędźwiowej; </w:t>
            </w:r>
            <w:r w:rsidR="00693E6B">
              <w:t xml:space="preserve">nowe zagrożenia biologiczne; bioterroryzm; zasady postępowania w przypadku ekspozycji na zakażenia przenoszone drogą krwi; </w:t>
            </w:r>
            <w:r w:rsidR="005D7316">
              <w:t xml:space="preserve">profilaktyka chorób zakaźnych - zasady szczepień ochronnych; </w:t>
            </w:r>
            <w:r w:rsidR="00693E6B">
              <w:t>przestrzeganie wzorców etycznych i praw pacjenta</w:t>
            </w:r>
          </w:p>
          <w:p w14:paraId="138EB6C1" w14:textId="77777777" w:rsidR="00A7538D" w:rsidRDefault="00A7538D" w:rsidP="006122F5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6505B93E" w14:textId="21FF094E" w:rsidR="00F45C89" w:rsidRPr="000653B4" w:rsidRDefault="00A7538D" w:rsidP="00F45C89">
            <w:pPr>
              <w:spacing w:after="0" w:line="240" w:lineRule="auto"/>
              <w:rPr>
                <w:rFonts w:cstheme="minorHAnsi"/>
              </w:rPr>
            </w:pPr>
            <w:r w:rsidRPr="000653B4">
              <w:rPr>
                <w:rFonts w:cstheme="minorHAnsi"/>
              </w:rPr>
              <w:t>w zakresi</w:t>
            </w:r>
            <w:r w:rsidR="00EB1D28" w:rsidRPr="000653B4">
              <w:rPr>
                <w:rFonts w:cstheme="minorHAnsi"/>
              </w:rPr>
              <w:t xml:space="preserve">e wiedzy student zna i rozumie: </w:t>
            </w:r>
            <w:r w:rsidR="005A1A7F">
              <w:rPr>
                <w:rFonts w:cstheme="minorHAnsi"/>
              </w:rPr>
              <w:t>E.W1,E.W2,</w:t>
            </w:r>
            <w:r w:rsidR="0074526C">
              <w:rPr>
                <w:rFonts w:cstheme="minorHAnsi"/>
              </w:rPr>
              <w:t>E.W3, E.W14,  E.W32, E.W33, E.W34</w:t>
            </w:r>
            <w:r w:rsidR="004F5389">
              <w:rPr>
                <w:rFonts w:cstheme="minorHAnsi"/>
              </w:rPr>
              <w:t>,</w:t>
            </w:r>
            <w:r w:rsidR="0047284E" w:rsidRPr="00CE286F">
              <w:rPr>
                <w:rFonts w:cstheme="minorHAnsi"/>
              </w:rPr>
              <w:t xml:space="preserve"> </w:t>
            </w:r>
            <w:r w:rsidR="003022C6" w:rsidRPr="00CE286F">
              <w:rPr>
                <w:rFonts w:ascii="Calibri" w:eastAsia="Times New Roman" w:hAnsi="Calibri" w:cs="Calibri"/>
              </w:rPr>
              <w:t>C.</w:t>
            </w:r>
            <w:r w:rsidR="005A1A7F">
              <w:rPr>
                <w:rFonts w:cstheme="minorHAnsi"/>
              </w:rPr>
              <w:t xml:space="preserve">W31, </w:t>
            </w:r>
            <w:r w:rsidR="003022C6" w:rsidRPr="008710A4">
              <w:rPr>
                <w:rFonts w:cstheme="minorHAnsi"/>
              </w:rPr>
              <w:t>D.</w:t>
            </w:r>
            <w:r w:rsidR="003022C6">
              <w:rPr>
                <w:rFonts w:cstheme="minorHAnsi"/>
              </w:rPr>
              <w:t>W23,</w:t>
            </w:r>
          </w:p>
          <w:p w14:paraId="27A06308" w14:textId="77777777" w:rsidR="0074526C" w:rsidRDefault="00A7538D" w:rsidP="006122F5">
            <w:pPr>
              <w:spacing w:after="0" w:line="240" w:lineRule="auto"/>
              <w:rPr>
                <w:rFonts w:cstheme="minorHAnsi"/>
              </w:rPr>
            </w:pPr>
            <w:r w:rsidRPr="000653B4">
              <w:rPr>
                <w:rFonts w:cstheme="minorHAnsi"/>
              </w:rPr>
              <w:t>w zakresie umiejętności student potrafi:</w:t>
            </w:r>
            <w:r w:rsidR="00EB1D28" w:rsidRPr="000653B4">
              <w:rPr>
                <w:rFonts w:cstheme="minorHAnsi"/>
              </w:rPr>
              <w:t xml:space="preserve"> </w:t>
            </w:r>
            <w:r w:rsidR="00BC5DFC">
              <w:rPr>
                <w:rFonts w:cstheme="minorHAnsi"/>
              </w:rPr>
              <w:t>E</w:t>
            </w:r>
            <w:r w:rsidR="00476245">
              <w:rPr>
                <w:rFonts w:cstheme="minorHAnsi"/>
              </w:rPr>
              <w:t xml:space="preserve">.U1, </w:t>
            </w:r>
            <w:r w:rsidR="0074526C">
              <w:rPr>
                <w:rFonts w:cstheme="minorHAnsi"/>
              </w:rPr>
              <w:t>E.U2, E.U3, E.U4, E.U7</w:t>
            </w:r>
            <w:r w:rsidR="00BC5DFC">
              <w:rPr>
                <w:rFonts w:cstheme="minorHAnsi"/>
              </w:rPr>
              <w:t>,</w:t>
            </w:r>
            <w:r w:rsidR="0074526C">
              <w:rPr>
                <w:rFonts w:cstheme="minorHAnsi"/>
              </w:rPr>
              <w:t xml:space="preserve"> E.U12, E.U13, E.U14, E.U16, E.U17,</w:t>
            </w:r>
          </w:p>
          <w:p w14:paraId="4F03E5C6" w14:textId="77777777" w:rsidR="00476245" w:rsidRDefault="00BC5DFC" w:rsidP="006122F5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r w:rsidR="0074526C">
              <w:rPr>
                <w:rFonts w:cstheme="minorHAnsi"/>
              </w:rPr>
              <w:t xml:space="preserve">E.U18, </w:t>
            </w:r>
            <w:r>
              <w:rPr>
                <w:rFonts w:cstheme="minorHAnsi"/>
              </w:rPr>
              <w:t xml:space="preserve">E.U24, </w:t>
            </w:r>
            <w:r w:rsidR="0074526C">
              <w:rPr>
                <w:rFonts w:cstheme="minorHAnsi"/>
              </w:rPr>
              <w:t xml:space="preserve">E.U26, E.U27, E.U28, E.U29, </w:t>
            </w:r>
            <w:r>
              <w:rPr>
                <w:rFonts w:cstheme="minorHAnsi"/>
              </w:rPr>
              <w:t xml:space="preserve">E.U30, </w:t>
            </w:r>
            <w:r w:rsidR="0074526C">
              <w:rPr>
                <w:rFonts w:cstheme="minorHAnsi"/>
              </w:rPr>
              <w:t xml:space="preserve">, E.U31, E.U32, E.U38, </w:t>
            </w:r>
            <w:r w:rsidR="00C6304F">
              <w:rPr>
                <w:rFonts w:cstheme="minorHAnsi"/>
              </w:rPr>
              <w:t xml:space="preserve">C.U11, </w:t>
            </w:r>
            <w:r w:rsidR="0074526C">
              <w:rPr>
                <w:rFonts w:cstheme="minorHAnsi"/>
              </w:rPr>
              <w:t xml:space="preserve">D.U17, </w:t>
            </w:r>
            <w:r w:rsidR="00C6304F">
              <w:rPr>
                <w:rFonts w:cstheme="minorHAnsi"/>
              </w:rPr>
              <w:t xml:space="preserve">B.U10, B.U13, </w:t>
            </w:r>
          </w:p>
          <w:p w14:paraId="6392BBC9" w14:textId="77777777" w:rsidR="00A7538D" w:rsidRPr="00576166" w:rsidRDefault="00A7538D" w:rsidP="006122F5">
            <w:pPr>
              <w:spacing w:after="0" w:line="240" w:lineRule="auto"/>
            </w:pPr>
            <w:r w:rsidRPr="006774AA">
              <w:rPr>
                <w:rFonts w:cstheme="minorHAnsi"/>
              </w:rPr>
              <w:t>w zakresie kompetencji społecznych student jest gotów do:</w:t>
            </w:r>
            <w:r w:rsidR="00D60402" w:rsidRPr="006774AA">
              <w:rPr>
                <w:rFonts w:cstheme="minorHAnsi"/>
              </w:rPr>
              <w:t xml:space="preserve"> </w:t>
            </w:r>
            <w:r w:rsidR="00D60402" w:rsidRPr="008710A4">
              <w:rPr>
                <w:rFonts w:cstheme="minorHAnsi"/>
              </w:rPr>
              <w:t>D.</w:t>
            </w:r>
            <w:r w:rsidR="00576166">
              <w:rPr>
                <w:rFonts w:cstheme="minorHAnsi"/>
              </w:rPr>
              <w:t>W</w:t>
            </w:r>
            <w:r w:rsidR="00C03EC5">
              <w:rPr>
                <w:rFonts w:cstheme="minorHAnsi"/>
              </w:rPr>
              <w:t>5</w:t>
            </w:r>
            <w:r w:rsidR="00D60402" w:rsidRPr="008710A4">
              <w:rPr>
                <w:rFonts w:cstheme="minorHAnsi"/>
              </w:rPr>
              <w:t>,</w:t>
            </w:r>
            <w:r w:rsidR="00C03EC5" w:rsidRPr="008710A4">
              <w:rPr>
                <w:rFonts w:cstheme="minorHAnsi"/>
              </w:rPr>
              <w:t xml:space="preserve"> D.</w:t>
            </w:r>
            <w:r w:rsidR="00C03EC5">
              <w:rPr>
                <w:rFonts w:cstheme="minorHAnsi"/>
              </w:rPr>
              <w:t>W18, D.U4, D.U5</w:t>
            </w:r>
            <w:r w:rsidR="00ED7AAF">
              <w:rPr>
                <w:rFonts w:cstheme="minorHAnsi"/>
              </w:rPr>
              <w:t>,</w:t>
            </w:r>
            <w:r w:rsidR="00C03EC5">
              <w:rPr>
                <w:rFonts w:cstheme="minorHAnsi"/>
              </w:rPr>
              <w:t xml:space="preserve"> D.U13, D.U15, D.U16.</w:t>
            </w:r>
          </w:p>
          <w:p w14:paraId="0F3B0C94" w14:textId="298F7875" w:rsidR="00F4106B" w:rsidRPr="00442D3F" w:rsidRDefault="00F4106B" w:rsidP="00C03EC5">
            <w:pPr>
              <w:spacing w:after="0" w:line="240" w:lineRule="auto"/>
            </w:pPr>
            <w:r>
              <w:rPr>
                <w:b/>
              </w:rPr>
              <w:t>Forma zakończenia przedmiotu    EGZAMIN</w:t>
            </w:r>
          </w:p>
        </w:tc>
      </w:tr>
      <w:tr w:rsidR="00A7538D" w:rsidRPr="00442D3F" w14:paraId="7C11581D" w14:textId="77777777" w:rsidTr="006122F5">
        <w:tc>
          <w:tcPr>
            <w:tcW w:w="8688" w:type="dxa"/>
            <w:gridSpan w:val="4"/>
            <w:vAlign w:val="center"/>
          </w:tcPr>
          <w:p w14:paraId="242CB309" w14:textId="77777777" w:rsidR="00A7538D" w:rsidRPr="00442D3F" w:rsidRDefault="00A7538D" w:rsidP="006122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61DD2640" w14:textId="77777777" w:rsidR="00A7538D" w:rsidRPr="00442D3F" w:rsidRDefault="00B0046C" w:rsidP="006122F5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</w:tr>
      <w:tr w:rsidR="00A7538D" w:rsidRPr="00442D3F" w14:paraId="1D5312C7" w14:textId="77777777" w:rsidTr="006122F5">
        <w:tc>
          <w:tcPr>
            <w:tcW w:w="8688" w:type="dxa"/>
            <w:gridSpan w:val="4"/>
            <w:vAlign w:val="center"/>
          </w:tcPr>
          <w:p w14:paraId="406E3BD5" w14:textId="77777777" w:rsidR="00A7538D" w:rsidRDefault="00A7538D" w:rsidP="006122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5FFA386A" w14:textId="77777777" w:rsidR="00A7538D" w:rsidRDefault="00B0046C" w:rsidP="006122F5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A7538D" w:rsidRPr="00442D3F" w14:paraId="11B58C0D" w14:textId="77777777" w:rsidTr="006122F5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7040EB9" w14:textId="77777777" w:rsidR="00A7538D" w:rsidRPr="00442D3F" w:rsidRDefault="00A7538D" w:rsidP="006122F5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A7538D" w:rsidRPr="00442D3F" w14:paraId="6F07516F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CCA9514" w14:textId="77777777" w:rsidR="00A7538D" w:rsidRDefault="00A7538D" w:rsidP="006122F5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2C60F9D" w14:textId="2080B291" w:rsidR="00A7538D" w:rsidRDefault="00A7538D" w:rsidP="006122F5">
            <w:pPr>
              <w:spacing w:after="0" w:line="240" w:lineRule="auto"/>
              <w:jc w:val="center"/>
            </w:pPr>
            <w:r>
              <w:t>Sposoby weryfikacji</w:t>
            </w:r>
            <w:r w:rsidR="005A1A7F">
              <w:t xml:space="preserve"> </w:t>
            </w:r>
            <w:r w:rsidR="005A1A7F" w:rsidRPr="006F225C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0351AA85" w14:textId="4737EDBC" w:rsidR="00A7538D" w:rsidRPr="006F225C" w:rsidRDefault="00A7538D" w:rsidP="006122F5">
            <w:pPr>
              <w:spacing w:after="0" w:line="240" w:lineRule="auto"/>
              <w:jc w:val="center"/>
            </w:pPr>
            <w:r w:rsidRPr="006F225C">
              <w:t>Sposoby oceny</w:t>
            </w:r>
            <w:r w:rsidR="005A1A7F">
              <w:t xml:space="preserve"> </w:t>
            </w:r>
            <w:r w:rsidRPr="006F225C">
              <w:t>*</w:t>
            </w:r>
          </w:p>
        </w:tc>
      </w:tr>
      <w:tr w:rsidR="004E3196" w:rsidRPr="00442D3F" w14:paraId="3A0AEE0D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6CC0B1B" w14:textId="77777777" w:rsidR="004E3196" w:rsidRPr="00D44629" w:rsidRDefault="004E3196" w:rsidP="004E3196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3A6D6F9" w14:textId="77777777" w:rsidR="005A1A7F" w:rsidRDefault="003E78B8" w:rsidP="004E3196">
            <w:pPr>
              <w:spacing w:after="0" w:line="240" w:lineRule="auto"/>
            </w:pPr>
            <w:r>
              <w:t>Zaliczenie pisemne/ustne</w:t>
            </w:r>
            <w:r w:rsidR="005A1A7F">
              <w:t xml:space="preserve">, </w:t>
            </w:r>
          </w:p>
          <w:p w14:paraId="1B22D079" w14:textId="2291E154" w:rsidR="004E3196" w:rsidRPr="00442D3F" w:rsidRDefault="004E3196" w:rsidP="004E3196">
            <w:pPr>
              <w:spacing w:after="0" w:line="240" w:lineRule="auto"/>
            </w:pPr>
            <w:r>
              <w:t>Egzamin 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1A46031" w14:textId="77777777" w:rsidR="004E3196" w:rsidRPr="006F225C" w:rsidRDefault="004E3196" w:rsidP="004E319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4E3196" w:rsidRPr="00442D3F" w14:paraId="4FF077E5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05B2FAE" w14:textId="77777777" w:rsidR="004E3196" w:rsidRPr="00442D3F" w:rsidRDefault="004E3196" w:rsidP="004E3196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2972ECF" w14:textId="546D023A" w:rsidR="003E78B8" w:rsidRDefault="004E3196" w:rsidP="004E3196">
            <w:pPr>
              <w:spacing w:after="0" w:line="240" w:lineRule="auto"/>
              <w:rPr>
                <w:noProof/>
              </w:rPr>
            </w:pPr>
            <w:r>
              <w:t>Obserwacja</w:t>
            </w:r>
            <w:r w:rsidR="00880219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5A1A7F">
              <w:rPr>
                <w:noProof/>
              </w:rPr>
              <w:t xml:space="preserve">, </w:t>
            </w:r>
            <w:r w:rsidR="003E78B8">
              <w:rPr>
                <w:noProof/>
              </w:rPr>
              <w:t>Zaliczenie pisemne/ustne</w:t>
            </w:r>
            <w:r w:rsidR="005A1A7F">
              <w:rPr>
                <w:noProof/>
              </w:rPr>
              <w:t>,</w:t>
            </w:r>
          </w:p>
          <w:p w14:paraId="11871552" w14:textId="4260DF60" w:rsidR="003E78B8" w:rsidRPr="00983D1D" w:rsidRDefault="003E78B8" w:rsidP="004E3196">
            <w:pPr>
              <w:spacing w:after="0" w:line="240" w:lineRule="auto"/>
            </w:pPr>
            <w:r>
              <w:rPr>
                <w:noProof/>
              </w:rP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06499547" w14:textId="77777777" w:rsidR="004E3196" w:rsidRPr="006F225C" w:rsidRDefault="004E3196" w:rsidP="004E319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4E3196" w:rsidRPr="00442D3F" w14:paraId="26060D30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7346162" w14:textId="77777777" w:rsidR="004E3196" w:rsidRDefault="004E3196" w:rsidP="004E3196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F88DA99" w14:textId="10091359" w:rsidR="004E3196" w:rsidRPr="00983D1D" w:rsidRDefault="004E3196" w:rsidP="004E3196">
            <w:pPr>
              <w:spacing w:after="0" w:line="240" w:lineRule="auto"/>
            </w:pPr>
            <w:r>
              <w:t>Obserwacja</w:t>
            </w:r>
            <w:r w:rsidR="00880219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5A1A7F">
              <w:rPr>
                <w:noProof/>
              </w:rPr>
              <w:t xml:space="preserve">, </w:t>
            </w:r>
            <w:r w:rsidR="005A1A7F">
              <w:rPr>
                <w:noProof/>
              </w:rP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1036EBF0" w14:textId="77777777" w:rsidR="004E3196" w:rsidRPr="006F225C" w:rsidRDefault="004E3196" w:rsidP="004E319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</w:tbl>
    <w:p w14:paraId="076BA1EF" w14:textId="77777777" w:rsidR="005A1A7F" w:rsidRDefault="005A1A7F" w:rsidP="005A1A7F">
      <w:r w:rsidRPr="00A52355">
        <w:rPr>
          <w:b/>
          <w:sz w:val="28"/>
          <w:szCs w:val="28"/>
        </w:rPr>
        <w:t>*</w:t>
      </w:r>
      <w:r>
        <w:t xml:space="preserve"> zgodnie z regulaminem zajęć z przedmiotu,</w:t>
      </w:r>
      <w:r w:rsidRPr="00F45A66">
        <w:rPr>
          <w:rFonts w:cstheme="minorHAnsi"/>
          <w:color w:val="000000"/>
        </w:rPr>
        <w:t xml:space="preserve"> </w:t>
      </w:r>
      <w:r w:rsidRPr="00F7281B">
        <w:rPr>
          <w:rFonts w:cstheme="minorHAnsi"/>
          <w:color w:val="000000"/>
        </w:rPr>
        <w:t>Zarządzeniem Nr 75/2016  Rektora SUM z późn.zm.</w:t>
      </w:r>
    </w:p>
    <w:p w14:paraId="55F8F573" w14:textId="77777777" w:rsidR="00A7538D" w:rsidRDefault="000059AB" w:rsidP="00A7538D">
      <w:r>
        <w:t xml:space="preserve">    uzyskana ocena oznacza, że:</w:t>
      </w:r>
    </w:p>
    <w:p w14:paraId="4AED22E7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 w:rsidR="00087653"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14:paraId="0660E7DD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4EABCAFF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2F977DF1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61C75034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365CC9EF" w14:textId="48B32AA6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</w:t>
      </w:r>
      <w:r w:rsidR="005A1A7F">
        <w:rPr>
          <w:rFonts w:cs="Calibri"/>
          <w:color w:val="000000"/>
        </w:rPr>
        <w:t>czenia się nie zostały uzyskane</w:t>
      </w:r>
      <w:bookmarkStart w:id="0" w:name="_GoBack"/>
      <w:bookmarkEnd w:id="0"/>
    </w:p>
    <w:sectPr w:rsidR="00A7538D" w:rsidRPr="000219E6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036EC5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DF2A8F"/>
    <w:multiLevelType w:val="hybridMultilevel"/>
    <w:tmpl w:val="18944156"/>
    <w:lvl w:ilvl="0" w:tplc="0BFAD71A">
      <w:start w:val="1"/>
      <w:numFmt w:val="decimal"/>
      <w:lvlText w:val="%1."/>
      <w:lvlJc w:val="left"/>
      <w:pPr>
        <w:ind w:left="417" w:hanging="360"/>
      </w:pPr>
      <w:rPr>
        <w:rFonts w:asciiTheme="minorHAnsi" w:eastAsiaTheme="minorEastAsia" w:hAnsiTheme="minorHAnsi" w:cstheme="minorHAnsi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16905046"/>
    <w:multiLevelType w:val="hybridMultilevel"/>
    <w:tmpl w:val="2250C4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F00EFD"/>
    <w:multiLevelType w:val="hybridMultilevel"/>
    <w:tmpl w:val="805CACCE"/>
    <w:lvl w:ilvl="0" w:tplc="02EC98B2">
      <w:start w:val="1"/>
      <w:numFmt w:val="decimal"/>
      <w:lvlText w:val="%1."/>
      <w:lvlJc w:val="left"/>
      <w:pPr>
        <w:ind w:left="777" w:hanging="360"/>
      </w:pPr>
      <w:rPr>
        <w:rFonts w:ascii="Calibri" w:hAnsi="Calibr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">
    <w:nsid w:val="3C374EF5"/>
    <w:multiLevelType w:val="hybridMultilevel"/>
    <w:tmpl w:val="AB661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D959FA"/>
    <w:multiLevelType w:val="hybridMultilevel"/>
    <w:tmpl w:val="16AE64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>
    <w:nsid w:val="47A67647"/>
    <w:multiLevelType w:val="hybridMultilevel"/>
    <w:tmpl w:val="CCC2D13A"/>
    <w:lvl w:ilvl="0" w:tplc="031C848E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">
    <w:nsid w:val="733C16E9"/>
    <w:multiLevelType w:val="hybridMultilevel"/>
    <w:tmpl w:val="F4AE5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677E77"/>
    <w:multiLevelType w:val="hybridMultilevel"/>
    <w:tmpl w:val="9F2CC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8"/>
  </w:num>
  <w:num w:numId="5">
    <w:abstractNumId w:val="5"/>
  </w:num>
  <w:num w:numId="6">
    <w:abstractNumId w:val="6"/>
  </w:num>
  <w:num w:numId="7">
    <w:abstractNumId w:val="3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8D"/>
    <w:rsid w:val="0000575D"/>
    <w:rsid w:val="000059AB"/>
    <w:rsid w:val="00016339"/>
    <w:rsid w:val="000341F6"/>
    <w:rsid w:val="000653B4"/>
    <w:rsid w:val="00087653"/>
    <w:rsid w:val="000973F5"/>
    <w:rsid w:val="000F1927"/>
    <w:rsid w:val="000F7DBA"/>
    <w:rsid w:val="00177D44"/>
    <w:rsid w:val="00185144"/>
    <w:rsid w:val="001E78D0"/>
    <w:rsid w:val="0021778D"/>
    <w:rsid w:val="00221525"/>
    <w:rsid w:val="002307FD"/>
    <w:rsid w:val="00241DE1"/>
    <w:rsid w:val="00262A01"/>
    <w:rsid w:val="00262B09"/>
    <w:rsid w:val="002B7CCD"/>
    <w:rsid w:val="002F511D"/>
    <w:rsid w:val="002F5CC7"/>
    <w:rsid w:val="003022C6"/>
    <w:rsid w:val="003220AA"/>
    <w:rsid w:val="00370FDB"/>
    <w:rsid w:val="00375AE7"/>
    <w:rsid w:val="0039401E"/>
    <w:rsid w:val="003A14B6"/>
    <w:rsid w:val="003A1D6E"/>
    <w:rsid w:val="003B0083"/>
    <w:rsid w:val="003C1CE7"/>
    <w:rsid w:val="003D087D"/>
    <w:rsid w:val="003E78B8"/>
    <w:rsid w:val="0041724E"/>
    <w:rsid w:val="0042555C"/>
    <w:rsid w:val="00471A08"/>
    <w:rsid w:val="0047284E"/>
    <w:rsid w:val="00476245"/>
    <w:rsid w:val="004B2B7B"/>
    <w:rsid w:val="004E3196"/>
    <w:rsid w:val="004F5389"/>
    <w:rsid w:val="00511DBE"/>
    <w:rsid w:val="00532DBD"/>
    <w:rsid w:val="00533FDE"/>
    <w:rsid w:val="005344E9"/>
    <w:rsid w:val="00557376"/>
    <w:rsid w:val="005613D6"/>
    <w:rsid w:val="00576166"/>
    <w:rsid w:val="005A1A7F"/>
    <w:rsid w:val="005B33BC"/>
    <w:rsid w:val="005D7316"/>
    <w:rsid w:val="005F7242"/>
    <w:rsid w:val="00624D9A"/>
    <w:rsid w:val="006671E8"/>
    <w:rsid w:val="006774AA"/>
    <w:rsid w:val="00683DED"/>
    <w:rsid w:val="00693E6B"/>
    <w:rsid w:val="006F225C"/>
    <w:rsid w:val="00712B76"/>
    <w:rsid w:val="00713175"/>
    <w:rsid w:val="00732855"/>
    <w:rsid w:val="0074526C"/>
    <w:rsid w:val="00782932"/>
    <w:rsid w:val="00784739"/>
    <w:rsid w:val="007E62A8"/>
    <w:rsid w:val="007F0290"/>
    <w:rsid w:val="00803B81"/>
    <w:rsid w:val="0081494A"/>
    <w:rsid w:val="008352D8"/>
    <w:rsid w:val="00836521"/>
    <w:rsid w:val="008530B2"/>
    <w:rsid w:val="008710A4"/>
    <w:rsid w:val="008763E7"/>
    <w:rsid w:val="00880219"/>
    <w:rsid w:val="008C6FD4"/>
    <w:rsid w:val="009B7F23"/>
    <w:rsid w:val="009E1D9C"/>
    <w:rsid w:val="00A059A9"/>
    <w:rsid w:val="00A0644A"/>
    <w:rsid w:val="00A1515B"/>
    <w:rsid w:val="00A475FC"/>
    <w:rsid w:val="00A7538D"/>
    <w:rsid w:val="00AA7BA1"/>
    <w:rsid w:val="00AD4734"/>
    <w:rsid w:val="00B0046C"/>
    <w:rsid w:val="00B116EA"/>
    <w:rsid w:val="00B13E83"/>
    <w:rsid w:val="00B4707B"/>
    <w:rsid w:val="00B81D21"/>
    <w:rsid w:val="00BA1970"/>
    <w:rsid w:val="00BC2707"/>
    <w:rsid w:val="00BC5DFC"/>
    <w:rsid w:val="00BE7D6F"/>
    <w:rsid w:val="00C03EC5"/>
    <w:rsid w:val="00C17D2F"/>
    <w:rsid w:val="00C35A65"/>
    <w:rsid w:val="00C55974"/>
    <w:rsid w:val="00C6304F"/>
    <w:rsid w:val="00C66F11"/>
    <w:rsid w:val="00C7237B"/>
    <w:rsid w:val="00C929CB"/>
    <w:rsid w:val="00CC46FE"/>
    <w:rsid w:val="00CC502B"/>
    <w:rsid w:val="00CE286F"/>
    <w:rsid w:val="00D04942"/>
    <w:rsid w:val="00D60402"/>
    <w:rsid w:val="00D72884"/>
    <w:rsid w:val="00D74574"/>
    <w:rsid w:val="00D80888"/>
    <w:rsid w:val="00DB385C"/>
    <w:rsid w:val="00DC57D9"/>
    <w:rsid w:val="00DE5EDB"/>
    <w:rsid w:val="00E038EC"/>
    <w:rsid w:val="00E21044"/>
    <w:rsid w:val="00E25696"/>
    <w:rsid w:val="00E32D35"/>
    <w:rsid w:val="00E34C26"/>
    <w:rsid w:val="00E44162"/>
    <w:rsid w:val="00E55A48"/>
    <w:rsid w:val="00E5667C"/>
    <w:rsid w:val="00E82F01"/>
    <w:rsid w:val="00EB1D28"/>
    <w:rsid w:val="00ED3E55"/>
    <w:rsid w:val="00ED7AAF"/>
    <w:rsid w:val="00EE276B"/>
    <w:rsid w:val="00F4037B"/>
    <w:rsid w:val="00F4106B"/>
    <w:rsid w:val="00F45C89"/>
    <w:rsid w:val="00F46B04"/>
    <w:rsid w:val="00F72933"/>
    <w:rsid w:val="00F72F21"/>
    <w:rsid w:val="00F740AA"/>
    <w:rsid w:val="00F75F8F"/>
    <w:rsid w:val="00FD14BF"/>
    <w:rsid w:val="00FE209B"/>
    <w:rsid w:val="00FE5A13"/>
    <w:rsid w:val="00FF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30ECB"/>
  <w15:docId w15:val="{89FE36CE-3F5B-45D0-96B0-386158CBC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</w:style>
  <w:style w:type="paragraph" w:styleId="Nagwek1">
    <w:name w:val="heading 1"/>
    <w:basedOn w:val="Normalny"/>
    <w:next w:val="Normalny"/>
    <w:link w:val="Nagwek1Znak"/>
    <w:uiPriority w:val="99"/>
    <w:qFormat/>
    <w:rsid w:val="00784739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538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Odwoaniedokomentarza">
    <w:name w:val="annotation reference"/>
    <w:semiHidden/>
    <w:rsid w:val="00A7538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538D"/>
    <w:rPr>
      <w:rFonts w:ascii="Tahoma" w:hAnsi="Tahoma" w:cs="Tahoma"/>
      <w:sz w:val="16"/>
      <w:szCs w:val="16"/>
    </w:rPr>
  </w:style>
  <w:style w:type="character" w:customStyle="1" w:styleId="Inne">
    <w:name w:val="Inne_"/>
    <w:link w:val="Inne0"/>
    <w:uiPriority w:val="99"/>
    <w:locked/>
    <w:rsid w:val="00F75F8F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F75F8F"/>
    <w:pPr>
      <w:widowControl w:val="0"/>
      <w:shd w:val="clear" w:color="auto" w:fill="FFFFFF"/>
      <w:spacing w:after="0" w:line="240" w:lineRule="auto"/>
      <w:jc w:val="both"/>
    </w:pPr>
    <w:rPr>
      <w:rFonts w:ascii="Tahoma" w:hAnsi="Tahoma" w:cs="Tahoma"/>
      <w:sz w:val="16"/>
      <w:szCs w:val="16"/>
    </w:rPr>
  </w:style>
  <w:style w:type="paragraph" w:customStyle="1" w:styleId="Pa6">
    <w:name w:val="Pa6"/>
    <w:basedOn w:val="Normalny"/>
    <w:next w:val="Normalny"/>
    <w:rsid w:val="00A475FC"/>
    <w:pPr>
      <w:suppressAutoHyphens/>
      <w:autoSpaceDE w:val="0"/>
      <w:spacing w:after="0" w:line="201" w:lineRule="atLeast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Listapunktowana">
    <w:name w:val="List Bullet"/>
    <w:basedOn w:val="Normalny"/>
    <w:uiPriority w:val="99"/>
    <w:unhideWhenUsed/>
    <w:rsid w:val="005613D6"/>
    <w:pPr>
      <w:numPr>
        <w:numId w:val="1"/>
      </w:numPr>
      <w:spacing w:after="0" w:line="240" w:lineRule="auto"/>
      <w:contextualSpacing/>
    </w:pPr>
    <w:rPr>
      <w:rFonts w:ascii="Calibri" w:eastAsia="Calibri" w:hAnsi="Calibri" w:cs="Times New Roman"/>
      <w:sz w:val="24"/>
      <w:szCs w:val="24"/>
      <w:lang w:eastAsia="en-US"/>
    </w:rPr>
  </w:style>
  <w:style w:type="character" w:styleId="Hipercze">
    <w:name w:val="Hyperlink"/>
    <w:uiPriority w:val="99"/>
    <w:unhideWhenUsed/>
    <w:rsid w:val="0081494A"/>
    <w:rPr>
      <w:color w:val="0563C1"/>
      <w:u w:val="single"/>
    </w:rPr>
  </w:style>
  <w:style w:type="character" w:customStyle="1" w:styleId="Nagwek1Znak">
    <w:name w:val="Nagłówek 1 Znak"/>
    <w:basedOn w:val="Domylnaczcionkaakapitu"/>
    <w:link w:val="Nagwek1"/>
    <w:uiPriority w:val="99"/>
    <w:rsid w:val="00784739"/>
    <w:rPr>
      <w:rFonts w:ascii="Times New Roman" w:eastAsia="Calibri" w:hAnsi="Times New Roman" w:cs="Times New Roman"/>
      <w:b/>
      <w:bCs/>
      <w:sz w:val="16"/>
      <w:szCs w:val="16"/>
    </w:rPr>
  </w:style>
  <w:style w:type="paragraph" w:customStyle="1" w:styleId="Default">
    <w:name w:val="Default"/>
    <w:rsid w:val="008763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8763E7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763E7"/>
    <w:rPr>
      <w:rFonts w:ascii="Calibri" w:eastAsia="Times New Roman" w:hAnsi="Calibri" w:cs="Times New Roman"/>
      <w:lang w:eastAsia="en-US"/>
    </w:rPr>
  </w:style>
  <w:style w:type="paragraph" w:styleId="Bezodstpw">
    <w:name w:val="No Spacing"/>
    <w:qFormat/>
    <w:rsid w:val="00532DBD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Pa18">
    <w:name w:val="Pa18"/>
    <w:basedOn w:val="Normalny"/>
    <w:next w:val="Normalny"/>
    <w:rsid w:val="00D74574"/>
    <w:pPr>
      <w:suppressAutoHyphens/>
      <w:autoSpaceDE w:val="0"/>
      <w:spacing w:after="0" w:line="201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a23">
    <w:name w:val="Pa23"/>
    <w:basedOn w:val="Normalny"/>
    <w:next w:val="Normalny"/>
    <w:rsid w:val="00D74574"/>
    <w:pPr>
      <w:autoSpaceDE w:val="0"/>
      <w:autoSpaceDN w:val="0"/>
      <w:adjustRightInd w:val="0"/>
      <w:spacing w:after="0" w:line="201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EE276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Grzanka</dc:creator>
  <cp:lastModifiedBy>Alicja Grzanka</cp:lastModifiedBy>
  <cp:revision>2</cp:revision>
  <dcterms:created xsi:type="dcterms:W3CDTF">2020-05-30T20:12:00Z</dcterms:created>
  <dcterms:modified xsi:type="dcterms:W3CDTF">2020-05-30T20:12:00Z</dcterms:modified>
</cp:coreProperties>
</file>